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1E" w:rsidRPr="008E401A" w:rsidRDefault="008E401A" w:rsidP="003B231E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Пакет соответствия управления версиями </w:t>
      </w:r>
      <w:r w:rsidR="003B231E" w:rsidRPr="008E401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1.0</w:t>
      </w:r>
      <w:bookmarkEnd w:id="1"/>
    </w:p>
    <w:p w:rsidR="003B231E" w:rsidRPr="008E401A" w:rsidRDefault="008E401A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Публичный рабочий проект от 19 октября</w:t>
      </w:r>
      <w:r w:rsidR="003B231E" w:rsidRPr="008E401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2011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3B231E" w:rsidRPr="008E401A" w:rsidRDefault="008E401A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©2011 </w:t>
      </w:r>
      <w:r w:rsidR="003B231E" w:rsidRPr="002B6A7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2B6A7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B231E" w:rsidRPr="009764DB" w:rsidRDefault="008E401A" w:rsidP="003B23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версия</w:t>
      </w:r>
      <w:r w:rsidR="003B231E" w:rsidRPr="00976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3B231E" w:rsidRPr="009764DB" w:rsidRDefault="003D1178" w:rsidP="003B231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conformance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-2011-10-19/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conformance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-2011-10-19.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3B231E" w:rsidRPr="009764D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3B231E" w:rsidRPr="008E401A" w:rsidRDefault="008E401A" w:rsidP="003B23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3B231E" w:rsidRPr="008E401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3B231E" w:rsidRPr="008E401A" w:rsidRDefault="008E401A" w:rsidP="003B231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rh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3B231E" w:rsidRPr="002B6A73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proofErr w:type="spellEnd"/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3B231E" w:rsidRPr="008E401A" w:rsidRDefault="008E401A" w:rsidP="003B23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 коллектив</w:t>
      </w:r>
      <w:r w:rsidR="003B231E" w:rsidRPr="008E401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3B231E" w:rsidRPr="008E401A" w:rsidRDefault="008E401A" w:rsidP="003B231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-hw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 xml:space="preserve">Хью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B231E" w:rsidRPr="002B6A73">
        <w:rPr>
          <w:rFonts w:ascii="Arial" w:eastAsia="Times New Roman" w:hAnsi="Arial" w:cs="Arial"/>
          <w:color w:val="000000"/>
          <w:sz w:val="24"/>
          <w:szCs w:val="24"/>
          <w:lang w:val="en-US"/>
        </w:rPr>
        <w:t>Standard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2B6A73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Dimensions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hugh</w:t>
        </w:r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standarddimensions</w:t>
        </w:r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3B231E" w:rsidRPr="008E401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3B231E" w:rsidRPr="002B6A73" w:rsidRDefault="008E401A" w:rsidP="003B231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hf"/>
      <w:bookmarkEnd w:id="4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="003B231E" w:rsidRPr="002B6A7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</w:t>
      </w:r>
      <w:hyperlink r:id="rId9" w:history="1">
        <w:r w:rsidR="003B231E" w:rsidRPr="002B6A7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</w:p>
    <w:p w:rsidR="003B231E" w:rsidRPr="003B231E" w:rsidRDefault="003D1178" w:rsidP="003B23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B231E" w:rsidRPr="008E401A" w:rsidRDefault="008E401A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" w:name="status"/>
      <w:bookmarkEnd w:id="5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8E401A" w:rsidRDefault="008E401A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публичного рабочего проекта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95C14">
        <w:rPr>
          <w:rFonts w:ascii="Arial" w:eastAsia="Times New Roman" w:hAnsi="Arial" w:cs="Arial"/>
          <w:color w:val="000000"/>
          <w:sz w:val="24"/>
          <w:szCs w:val="24"/>
        </w:rPr>
        <w:t xml:space="preserve"> ограниче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может быть заменен другой документацией.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3B231E" w:rsidRPr="009764DB" w:rsidRDefault="000F6E39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" w:name="abstract"/>
      <w:bookmarkEnd w:id="6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9764D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3B231E" w:rsidRPr="009764DB" w:rsidRDefault="000F6E39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Записки</w:t>
      </w:r>
      <w:r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Рабочей</w:t>
      </w:r>
      <w:r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Группы</w:t>
      </w:r>
      <w:r w:rsidR="003B231E" w:rsidRPr="000F6E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основу которых положен Пакет Соответствия Управления Версиями </w:t>
      </w:r>
      <w:r w:rsidR="00DD6D41">
        <w:rPr>
          <w:rFonts w:ascii="Arial" w:eastAsia="Times New Roman" w:hAnsi="Arial" w:cs="Arial"/>
          <w:color w:val="000000"/>
          <w:sz w:val="24"/>
          <w:szCs w:val="24"/>
        </w:rPr>
        <w:t xml:space="preserve">для спецификаций управления версиями. В ней представлена важная информация для понимания структуры файла и содержания Пакета Соответствия и их использования. </w:t>
      </w:r>
    </w:p>
    <w:p w:rsidR="003B231E" w:rsidRPr="003B65D5" w:rsidRDefault="00DD6D41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" w:name="contents"/>
      <w:bookmarkEnd w:id="7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3B231E" w:rsidRPr="003D531D" w:rsidRDefault="003B231E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531D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1" w:anchor="sec-intro" w:history="1">
        <w:r w:rsidR="00DD6D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2" w:anchor="sec-structure" w:history="1">
        <w:r w:rsidR="00DD6D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Структура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hyperlink r:id="rId13" w:anchor="sec-creation-structure" w:history="1"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Создание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тестовой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структуры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14" w:anchor="sec-consumption-testing-structure" w:history="1"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тестовой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структуры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180817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808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 </w:t>
      </w:r>
      <w:hyperlink r:id="rId15" w:anchor="sec-relative-file-references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Относительные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B65D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файловые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местоположения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6" w:anchor="sec-testing-report-creation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Создание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тестового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7" w:anchor="sec-testing-report-consumption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тестового отчета управления версиями 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18" w:anchor="sec-schema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Нормативные схемы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 </w:t>
      </w:r>
      <w:hyperlink r:id="rId19" w:anchor="sec-schema-index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Индексный файл тестовых примеров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 </w:t>
      </w:r>
      <w:hyperlink r:id="rId20" w:anchor="sec-schema-variations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Файл вариаций тестовых примеров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21" w:anchor="sec-ip-status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 интеллектуальной собственности</w:t>
        </w:r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характер</w:t>
        </w:r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22" w:anchor="sec-acknowledgements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характер</w:t>
        </w:r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</w:p>
    <w:p w:rsidR="003B231E" w:rsidRPr="003D531D" w:rsidRDefault="003D531D" w:rsidP="003B23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8" w:name="appendices"/>
      <w:bookmarkEnd w:id="8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lastRenderedPageBreak/>
        <w:t>Приложения</w:t>
      </w:r>
    </w:p>
    <w:p w:rsidR="003B231E" w:rsidRPr="003D531D" w:rsidRDefault="003B231E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3D53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" w:anchor="sec-history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="003D531D"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характер</w:t>
        </w:r>
        <w:proofErr w:type="gramStart"/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  <w:proofErr w:type="gramEnd"/>
      </w:hyperlink>
      <w:r w:rsidRPr="003D531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3D53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" w:anchor="sec-corrections" w:history="1">
        <w:r w:rsid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 опечаток в настоящем документе</w:t>
        </w:r>
        <w:r w:rsidRPr="003D53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</w:p>
    <w:p w:rsidR="003B231E" w:rsidRPr="003B231E" w:rsidRDefault="003D1178" w:rsidP="003B23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B231E" w:rsidRPr="009764DB" w:rsidRDefault="003C1660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" w:name="sec-intro"/>
      <w:bookmarkEnd w:id="9"/>
      <w:r w:rsidRPr="009764D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3B231E" w:rsidRPr="009764DB" w:rsidRDefault="00292669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общий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обзор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предоставляемого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Пакета Соответствия Управления Версиями. Пакет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предназначен для проверки двух направлений использования спецификации</w:t>
      </w:r>
      <w:r w:rsidR="003B231E"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создание отчета управления версиями и использование отчета.</w:t>
      </w:r>
      <w:r w:rsidR="003B231E"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тестовые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примеры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модульными</w:t>
      </w:r>
      <w:r w:rsidRPr="002926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структурой модуля самого пакета спецификаций управления версиями. Обозначения файлов и папок, описанные в настоящем документе, являются допустимыми для всех модулей управления версиями, охватываемыми настоящим пакетом соответствия. </w:t>
      </w:r>
    </w:p>
    <w:p w:rsidR="003B231E" w:rsidRPr="00DB2704" w:rsidRDefault="00292669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" w:name="sec-structure"/>
      <w:bookmarkEnd w:id="10"/>
      <w:r w:rsidRPr="00DB270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Структура</w:t>
      </w:r>
    </w:p>
    <w:p w:rsidR="003B231E" w:rsidRPr="009764DB" w:rsidRDefault="00AA03FA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механизма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тестирования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всеми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необходимыми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входящими</w:t>
      </w:r>
      <w:r w:rsidR="003B231E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исходящими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файлами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специальный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описывающий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нахождения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имена этих файлов. Такая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размещается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папке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9764DB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conf</w:t>
      </w:r>
      <w:r w:rsidR="003B231E"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индексных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файла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отчетов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второй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9764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B231E" w:rsidRPr="00AA03FA" w:rsidRDefault="00AA03FA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этих</w:t>
      </w:r>
      <w:r w:rsidR="003B231E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>'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основных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>
        <w:rPr>
          <w:rFonts w:ascii="Arial" w:eastAsia="Times New Roman" w:hAnsi="Arial" w:cs="Arial"/>
          <w:color w:val="000000"/>
          <w:sz w:val="24"/>
          <w:szCs w:val="24"/>
        </w:rPr>
        <w:t>индексных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="003B231E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AA03F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uri</w:t>
      </w:r>
      <w:proofErr w:type="spellEnd"/>
      <w:r w:rsidRPr="00AA03F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 указывает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индексный файл в папке тестовых примеров. </w:t>
      </w:r>
      <w:r w:rsidR="006C3BC6">
        <w:rPr>
          <w:rFonts w:ascii="Arial" w:eastAsia="Times New Roman" w:hAnsi="Arial" w:cs="Arial"/>
          <w:color w:val="000000"/>
          <w:sz w:val="24"/>
          <w:szCs w:val="24"/>
        </w:rPr>
        <w:t>Детализированный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индексный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предназначенный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="003B231E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обладает информацией о множественных вариациях и прогнозированных выводных файлах. </w:t>
      </w:r>
    </w:p>
    <w:p w:rsidR="003B231E" w:rsidRPr="00AA03FA" w:rsidRDefault="006C3BC6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Детализированный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индексный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файл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предназначенный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представляет кодировки ошибок, определенные модулем управления версиями и основывается на самом докладе управления версиями. </w:t>
      </w:r>
      <w:r w:rsidR="00AA03F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AA03FA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B231E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3B231E" w:rsidRPr="00AA03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AA03FA">
        <w:rPr>
          <w:rFonts w:ascii="Arial" w:eastAsia="Times New Roman" w:hAnsi="Arial" w:cs="Arial"/>
          <w:color w:val="000000"/>
          <w:sz w:val="24"/>
          <w:szCs w:val="24"/>
        </w:rPr>
        <w:t xml:space="preserve">, ведущие к настоящему отчету, также прилагаются. </w:t>
      </w:r>
    </w:p>
    <w:p w:rsidR="003B231E" w:rsidRPr="006C3BC6" w:rsidRDefault="006C3BC6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sec-creation-structure"/>
      <w:bookmarkEnd w:id="11"/>
      <w:r w:rsidRPr="006C3BC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Создание тестовой структуры отчета управления версиями </w:t>
      </w:r>
    </w:p>
    <w:p w:rsidR="006C3BC6" w:rsidRDefault="006C3BC6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локальный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детализированный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индексный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ссылается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основной индексный файл. После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каждая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папка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аспект, охватываемый спецификацией управления версиями 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B231E" w:rsidRPr="006C3BC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balance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B231E" w:rsidRPr="006C3BC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weight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др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>.)</w:t>
      </w:r>
      <w:r>
        <w:rPr>
          <w:rFonts w:ascii="Arial" w:eastAsia="Times New Roman" w:hAnsi="Arial" w:cs="Arial"/>
          <w:color w:val="000000"/>
          <w:sz w:val="24"/>
          <w:szCs w:val="24"/>
        </w:rPr>
        <w:t>, и может иметь целый ряд вариаций, которые требуют дополнительного тестирования.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6C3BC6" w:rsidRDefault="006C3BC6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локальный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индексный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находится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папке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6C3BC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conf</w:t>
      </w:r>
      <w:r w:rsidR="003B231E" w:rsidRPr="006C3BC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infrastructure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поддерживает конкретные элементы, ведущие к выводным требованиям.</w:t>
      </w:r>
      <w:r w:rsidR="003B231E" w:rsidRPr="006C3B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550"/>
      </w:tblGrid>
      <w:tr w:rsidR="003B231E" w:rsidRPr="003B231E" w:rsidTr="009764DB">
        <w:trPr>
          <w:tblHeader/>
        </w:trPr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XPath</w:t>
            </w:r>
            <w:proofErr w:type="spellEnd"/>
            <w:r w:rsidRPr="003B23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9764DB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</w:t>
            </w:r>
            <w:r w:rsidR="006C3B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ние</w:t>
            </w:r>
            <w:r w:rsidR="003B231E" w:rsidRPr="003B23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8E401A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creator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DB2704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 лица, создавшего тестовые примеры</w:t>
            </w:r>
            <w:r w:rsidR="003B231E" w:rsidRPr="00DB27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creator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Адрес электронной почты создателя 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Уникальный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серии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тестовых примеров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Краткое название тестового примера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Описание сути тестового примера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reference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specification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модуля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модулей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версиями, для которого тестовый пример адресован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reference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E3435C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омер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сценария использования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Уникальный идентификационный номер для вариации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Пояснения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сути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вариации</w:t>
            </w:r>
            <w:r w:rsidR="003B231E" w:rsidRPr="008E40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data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schema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DB2704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Pr="00DB27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Pr="00DB27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используемой</w:t>
            </w:r>
            <w:r w:rsidRPr="00DB27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Pr="00DB27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</w:t>
            </w:r>
            <w:r w:rsidRPr="00DB27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</w:p>
        </w:tc>
      </w:tr>
      <w:tr w:rsidR="003B231E" w:rsidRPr="00795C14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DB2704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testcase</w:t>
            </w:r>
            <w:proofErr w:type="spellEnd"/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variation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data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schema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dts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9764DB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="003B231E" w:rsidRPr="008E40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to DTS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testcase</w:t>
            </w:r>
            <w:proofErr w:type="spellEnd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/variation/data/parameter/@name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976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 вводных данных коммерческих пользователей</w:t>
            </w:r>
            <w:r w:rsidR="003B231E"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см. примечание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DB2704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testcase</w:t>
            </w:r>
            <w:proofErr w:type="spellEnd"/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variation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data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parameter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value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 вводных данных коммерческих пользователей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см. примечание</w:t>
            </w:r>
          </w:p>
        </w:tc>
      </w:tr>
      <w:tr w:rsidR="003B231E" w:rsidRPr="009764DB" w:rsidTr="009764DB"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result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versioningReport</w:t>
            </w:r>
            <w:proofErr w:type="spellEnd"/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9764DB" w:rsidRDefault="009764DB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Папка / имя файла ожидаемого результата</w:t>
            </w:r>
          </w:p>
        </w:tc>
      </w:tr>
    </w:tbl>
    <w:p w:rsidR="003B231E" w:rsidRPr="00A932F2" w:rsidRDefault="009764DB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Узел</w:t>
      </w:r>
      <w:r w:rsidR="003B231E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testcase</w:t>
      </w:r>
      <w:proofErr w:type="spellEnd"/>
      <w:r w:rsidR="003B231E" w:rsidRPr="00A932F2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variation</w:t>
      </w:r>
      <w:r w:rsidR="003B231E" w:rsidRPr="00A932F2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data</w:t>
      </w:r>
      <w:r w:rsidR="003B231E" w:rsidRPr="00A932F2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parameter</w:t>
      </w:r>
      <w:r w:rsidR="003B231E" w:rsidRPr="00A932F2">
        <w:rPr>
          <w:rFonts w:ascii="Courier New" w:eastAsia="Times New Roman" w:hAnsi="Courier New" w:cs="Courier New"/>
          <w:color w:val="000000"/>
          <w:sz w:val="20"/>
          <w:szCs w:val="20"/>
        </w:rPr>
        <w:t>/@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может содержать следующие значения:</w:t>
      </w:r>
      <w:r w:rsidR="003B231E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B231E" w:rsidRPr="00DB2704" w:rsidRDefault="003B231E" w:rsidP="003B2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32F2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Expe</w:t>
      </w:r>
      <w:r w:rsidR="00A932F2">
        <w:rPr>
          <w:rFonts w:ascii="Arial" w:eastAsia="Times New Roman" w:hAnsi="Arial" w:cs="Arial"/>
          <w:color w:val="000000"/>
          <w:sz w:val="24"/>
          <w:szCs w:val="24"/>
          <w:lang w:val="en-US"/>
        </w:rPr>
        <w:t>ctedAssignment</w:t>
      </w:r>
      <w:proofErr w:type="spellEnd"/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":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водимые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коммерческими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пользователями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 xml:space="preserve">предназначены для управления содержанием </w:t>
      </w:r>
      <w:proofErr w:type="spellStart"/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A932F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для любого найденного изменения.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внимания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оснований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A932F2" w:rsidRPr="00DB270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A932F2" w:rsidRDefault="003B231E" w:rsidP="003B2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32F2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ExpectedEvent</w:t>
      </w:r>
      <w:proofErr w:type="spellEnd"/>
      <w:r w:rsidR="00795C14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водимые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коммерческими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пользователями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предназначены для управления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ожидаемым событием. Эти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вводные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ДОЛЖНЫ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использоваться для создания отчета управления версиями.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найдены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различия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полученным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ожидаемым</w:t>
      </w:r>
      <w:r w:rsidR="00A932F2"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результатом этот параметр может прояснить полученные различия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A932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32F2">
        <w:rPr>
          <w:rFonts w:ascii="Arial" w:eastAsia="Times New Roman" w:hAnsi="Arial" w:cs="Arial"/>
          <w:color w:val="000000"/>
          <w:sz w:val="24"/>
          <w:szCs w:val="24"/>
        </w:rPr>
        <w:t xml:space="preserve">привести к изменению события (событий) отчета управления версиями. </w:t>
      </w:r>
    </w:p>
    <w:p w:rsidR="003B231E" w:rsidRPr="007335D5" w:rsidRDefault="007335D5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sec-consumption-testing-structure"/>
      <w:bookmarkEnd w:id="12"/>
      <w:r w:rsidRPr="00733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Использование тестовой структуры отчета управления версиями</w:t>
      </w:r>
      <w:r w:rsidR="003B231E" w:rsidRPr="00733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3B231E" w:rsidRPr="00D0656B" w:rsidRDefault="00D0656B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Использование тестирования ограничивается загрузкой и проверкой отчетов управления версиями.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DB2704" w:rsidRDefault="005443E6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 моду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ль управления версиями имеет собственную папку с подпапками для каждого определенного сообщения об ошибке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каждой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папке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имеется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индексный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файл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содержащий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указатели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 xml:space="preserve">, а также отчет управления версиями. 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вариаций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недействительным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 xml:space="preserve">ожидаемые ошибки отмечаются в элементе вариации тестового примера </w:t>
      </w:r>
      <w:r w:rsidR="003B231E" w:rsidRPr="00D0656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result</w:t>
      </w:r>
      <w:r w:rsidR="003B231E" w:rsidRPr="00D0656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3B231E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Ожидаемая</w:t>
      </w:r>
      <w:r w:rsidR="00D0656B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ошибка</w:t>
      </w:r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указывается</w:t>
      </w:r>
      <w:r w:rsidR="00D0656B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D0656B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DB270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conf</w:t>
      </w:r>
      <w:r w:rsidR="003B231E" w:rsidRPr="00DB270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error</w:t>
      </w:r>
      <w:r w:rsidR="003B231E" w:rsidRPr="00DB2704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D0656B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каждом отдельном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место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одной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тестовые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примеры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656B">
        <w:rPr>
          <w:rFonts w:ascii="Arial" w:eastAsia="Times New Roman" w:hAnsi="Arial" w:cs="Arial"/>
          <w:color w:val="000000"/>
          <w:sz w:val="24"/>
          <w:szCs w:val="24"/>
        </w:rPr>
        <w:t>возможности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предусмотрят, чтобы все ошибки были одного типа.</w:t>
      </w:r>
      <w:r w:rsidR="00D0656B" w:rsidRPr="00D065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Вариации</w:t>
      </w:r>
      <w:r w:rsidR="00E3435C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="00E3435C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="00E3435C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отчетов,</w:t>
      </w:r>
      <w:r w:rsidR="00E3435C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E3435C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="00E3435C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 xml:space="preserve">недействительными, не будут иметь элементов </w:t>
      </w:r>
      <w:r w:rsidR="003B231E" w:rsidRPr="00E343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conf</w:t>
      </w:r>
      <w:r w:rsidR="003B231E" w:rsidRPr="00E343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error</w:t>
      </w:r>
      <w:r w:rsidR="003B231E" w:rsidRPr="00E3435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3B231E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3435C">
        <w:rPr>
          <w:rFonts w:ascii="Arial" w:eastAsia="Times New Roman" w:hAnsi="Arial" w:cs="Arial"/>
          <w:color w:val="000000"/>
          <w:sz w:val="24"/>
          <w:szCs w:val="24"/>
        </w:rPr>
        <w:t xml:space="preserve">Способ и время сообщения об ошибке пользователю определяет создатель программного обеспечения. </w:t>
      </w:r>
      <w:r w:rsidR="003B231E" w:rsidRPr="00E34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4833"/>
      </w:tblGrid>
      <w:tr w:rsidR="003B231E" w:rsidRPr="003B231E" w:rsidTr="00E3435C">
        <w:trPr>
          <w:tblHeader/>
        </w:trPr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XPath</w:t>
            </w:r>
            <w:proofErr w:type="spellEnd"/>
            <w:r w:rsidRPr="003B23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E3435C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  <w:r w:rsidR="003B231E" w:rsidRPr="003B23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E3435C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creator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 лица, создавшего тестовые примеры</w:t>
            </w:r>
          </w:p>
        </w:tc>
      </w:tr>
      <w:tr w:rsidR="003B231E" w:rsidRPr="009764DB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creator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электронной почты создателя</w:t>
            </w:r>
          </w:p>
        </w:tc>
      </w:tr>
      <w:tr w:rsidR="003B231E" w:rsidRPr="00E3435C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Уникальный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серии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тестовых примеров</w:t>
            </w:r>
          </w:p>
        </w:tc>
      </w:tr>
      <w:tr w:rsidR="003B231E" w:rsidRPr="009764DB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Краткое название тестового примера</w:t>
            </w:r>
          </w:p>
        </w:tc>
      </w:tr>
      <w:tr w:rsidR="003B231E" w:rsidRPr="009764DB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Описание сути тестового примера</w:t>
            </w:r>
          </w:p>
        </w:tc>
      </w:tr>
      <w:tr w:rsidR="003B231E" w:rsidRPr="00E3435C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reference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specification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модуля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модулей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версиями, для которого тестовый пример адресован</w:t>
            </w:r>
          </w:p>
        </w:tc>
      </w:tr>
      <w:tr w:rsidR="003B231E" w:rsidRPr="009764DB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reference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сценария использования</w:t>
            </w:r>
          </w:p>
        </w:tc>
      </w:tr>
      <w:tr w:rsidR="003B231E" w:rsidRPr="00E3435C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Уникальный идентификационный номер для вариации</w:t>
            </w:r>
          </w:p>
        </w:tc>
      </w:tr>
      <w:tr w:rsidR="003B231E" w:rsidRPr="009764DB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Пояснения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сути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вариации</w:t>
            </w:r>
          </w:p>
        </w:tc>
      </w:tr>
      <w:tr w:rsidR="003B231E" w:rsidRPr="00E3435C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data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versioningReport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E3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Папка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вводного отчета управления версиями</w:t>
            </w:r>
            <w:r w:rsidR="003B231E"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231E" w:rsidRPr="00E3435C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data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schema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E3435C" w:rsidRDefault="00E3435C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используемой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</w:t>
            </w:r>
            <w:r w:rsidRPr="00E34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B231E" w:rsidRPr="00795C14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DB2704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testcase</w:t>
            </w:r>
            <w:proofErr w:type="spellEnd"/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variation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data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schema</w:t>
            </w:r>
            <w:r w:rsidRPr="00DB270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/@</w:t>
            </w:r>
            <w:proofErr w:type="spellStart"/>
            <w:r w:rsidRPr="008E401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dts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8E401A" w:rsidRDefault="006B03C2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Pr="009764D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Pr="008E40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to DTS</w:t>
            </w:r>
          </w:p>
        </w:tc>
      </w:tr>
      <w:tr w:rsidR="003B231E" w:rsidRPr="006B03C2" w:rsidTr="00E3435C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testcase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variation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result</w:t>
            </w:r>
            <w:proofErr w:type="spellEnd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3B231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6B03C2" w:rsidRDefault="006B03C2" w:rsidP="006B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Ошибка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ожидаемая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обнаружения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ходе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проверки</w:t>
            </w:r>
            <w:r w:rsidRPr="006B03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вводного отчета управления версиями </w:t>
            </w:r>
          </w:p>
        </w:tc>
      </w:tr>
    </w:tbl>
    <w:p w:rsidR="003B231E" w:rsidRPr="003B65D5" w:rsidRDefault="003B65D5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sec-relative-file-references"/>
      <w:bookmarkEnd w:id="13"/>
      <w:r w:rsidRPr="003B6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Относительные</w:t>
      </w:r>
      <w:r w:rsidRPr="003B6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файловые</w:t>
      </w:r>
      <w:r w:rsidRPr="003B6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ссылки</w:t>
      </w:r>
      <w:r w:rsidRPr="003B6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 w:rsidRPr="003B6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местоположения схем</w:t>
      </w:r>
      <w:r w:rsidR="003B231E" w:rsidRPr="003B65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3B231E" w:rsidRPr="0072023C" w:rsidRDefault="003B65D5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Индексные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файлы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файлы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вариаций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файлы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примеров, а также файлы отчетности должны использовать относительные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относительные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hrefs</w:t>
      </w:r>
      <w:proofErr w:type="spellEnd"/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создания ссылок между собой и на любые файлы схем управления версиями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файлы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декларации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префиксов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файлов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при помощи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xmlns</w:t>
      </w:r>
      <w:proofErr w:type="spellEnd"/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>, будут содержать относительные местоположения схем</w:t>
      </w:r>
      <w:r w:rsidR="003B231E" w:rsidRPr="003B65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в файлах схем управления версиями. Такой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позволит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архивным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файлам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2023C">
        <w:rPr>
          <w:rFonts w:ascii="Arial" w:eastAsia="Times New Roman" w:hAnsi="Arial" w:cs="Arial"/>
          <w:color w:val="000000"/>
          <w:sz w:val="24"/>
          <w:szCs w:val="24"/>
          <w:lang w:val="en-US"/>
        </w:rPr>
        <w:t>SVN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>-файлам,</w:t>
      </w:r>
      <w:r w:rsidR="003B231E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локальным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копиям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="0072023C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 xml:space="preserve">стать соотносящимися с самим собой и не относится к </w:t>
      </w:r>
      <w:r w:rsidR="003B231E" w:rsidRPr="0072023C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официальным</w:t>
      </w:r>
      <w:r w:rsidR="003B231E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 xml:space="preserve">размещенным в интернете файлам схем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B231E" w:rsidRPr="007202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3B231E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72023C">
        <w:rPr>
          <w:rFonts w:ascii="Arial" w:eastAsia="Times New Roman" w:hAnsi="Arial" w:cs="Arial"/>
          <w:color w:val="000000"/>
          <w:sz w:val="24"/>
          <w:szCs w:val="24"/>
        </w:rPr>
        <w:t>они могут быть отличны от версии, для которой предназначены тестовые примеры</w:t>
      </w:r>
      <w:r w:rsidR="003B231E" w:rsidRPr="0072023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3B231E" w:rsidRPr="00B63A6F" w:rsidRDefault="00B63A6F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4" w:name="sec-testing-report-creation"/>
      <w:bookmarkEnd w:id="14"/>
      <w:r w:rsidRPr="00B63A6F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Создание тестового отчета управления версиями </w:t>
      </w:r>
    </w:p>
    <w:p w:rsidR="003B231E" w:rsidRPr="001F2522" w:rsidRDefault="001F2522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Механизм тестирования должен осуществить сравнение полученных результатов с результатами, представленными в пакете соответствия. Тем</w:t>
      </w:r>
      <w:r w:rsidRPr="001F2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F2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1F25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1F2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1F2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исключений, в рамках которых отклонения от полученных результатов являются допустимыми: </w:t>
      </w:r>
      <w:r w:rsidRPr="001F2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277D2D" w:rsidRDefault="003B231E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/@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277D2D"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D2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/@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277D2D"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D2D">
        <w:rPr>
          <w:rFonts w:ascii="Arial" w:eastAsia="Times New Roman" w:hAnsi="Arial" w:cs="Arial"/>
          <w:color w:val="000000"/>
          <w:sz w:val="24"/>
          <w:szCs w:val="24"/>
        </w:rPr>
        <w:t>несут</w:t>
      </w:r>
      <w:r w:rsidR="00277D2D"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D2D">
        <w:rPr>
          <w:rFonts w:ascii="Arial" w:eastAsia="Times New Roman" w:hAnsi="Arial" w:cs="Arial"/>
          <w:color w:val="000000"/>
          <w:sz w:val="24"/>
          <w:szCs w:val="24"/>
        </w:rPr>
        <w:t>случайные</w:t>
      </w:r>
      <w:r w:rsidR="00277D2D"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D2D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proofErr w:type="gramStart"/>
      <w:r w:rsidR="00277D2D"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assignmentRef</w:t>
      </w:r>
      <w:proofErr w:type="spellEnd"/>
      <w:proofErr w:type="gramEnd"/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/@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</w:t>
      </w:r>
      <w:r w:rsidR="00277D2D"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D2D">
        <w:rPr>
          <w:rFonts w:ascii="Arial" w:eastAsia="Times New Roman" w:hAnsi="Arial" w:cs="Arial"/>
          <w:color w:val="000000"/>
          <w:sz w:val="24"/>
          <w:szCs w:val="24"/>
        </w:rPr>
        <w:t>необходимо связать с соответствующим</w:t>
      </w:r>
      <w:r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D2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277D2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Pr="00277D2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B231E" w:rsidRPr="00DB2704" w:rsidRDefault="00475704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Установить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происхождение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="003B231E" w:rsidRPr="0047570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3B231E"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представляется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возможным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технической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точки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зрения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иногда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требуются</w:t>
      </w:r>
      <w:r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вводные данные коммерческих пользователей для декларирования того, что определенное событие было введено по коммерческим причинам и привело к назначению</w:t>
      </w:r>
      <w:r w:rsidR="003B231E"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="003B231E" w:rsidRPr="0047570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businessCategory</w:t>
      </w:r>
      <w:proofErr w:type="spellEnd"/>
      <w:r w:rsidR="003B231E" w:rsidRPr="004757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индексного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="005443E6">
        <w:rPr>
          <w:rFonts w:ascii="Arial" w:eastAsia="Times New Roman" w:hAnsi="Arial" w:cs="Arial"/>
          <w:color w:val="000000"/>
          <w:sz w:val="24"/>
          <w:szCs w:val="24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пользовательские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вводные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" w:anchor="sec-creation-structure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3B231E" w:rsidRPr="00DB27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2.1</w:t>
        </w:r>
      </w:hyperlink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3B231E" w:rsidRPr="00DC43D2" w:rsidRDefault="00D259E8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допускает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отсутствие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родовых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меток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полезными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замечаниями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прилагаемыми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каждому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назначению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действию</w:t>
      </w:r>
      <w:r w:rsidR="003B231E"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B231E" w:rsidRPr="00956448" w:rsidRDefault="00DC43D2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допускает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группировку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определенных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действие</w:t>
      </w:r>
      <w:r w:rsidR="003B231E" w:rsidRPr="00DC43D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другой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слияния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действие представляет другой пласт коммерческой информации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Тестовые примеры никогда не объединяются даже в случаях, когда это бы допускалось. Только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слияния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conceptAdd</w:t>
      </w:r>
      <w:proofErr w:type="spellEnd"/>
      <w:r w:rsidR="00956448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conceptDelete</w:t>
      </w:r>
      <w:proofErr w:type="spellEnd"/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448">
        <w:rPr>
          <w:rFonts w:ascii="Arial" w:eastAsia="Times New Roman" w:hAnsi="Arial" w:cs="Arial"/>
          <w:color w:val="000000"/>
          <w:sz w:val="24"/>
          <w:szCs w:val="24"/>
        </w:rPr>
        <w:t>группируются в одно действие.</w:t>
      </w:r>
    </w:p>
    <w:p w:rsidR="003B231E" w:rsidRPr="00956448" w:rsidRDefault="00956448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Некоторые действия касаются как коммерческих, так и технических назначений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способа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одно действие будет содержать два узла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="003B231E" w:rsidRPr="0095644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assignmentRef</w:t>
      </w:r>
      <w:proofErr w:type="spellEnd"/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="003B231E" w:rsidRPr="0095644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 две категории. Оба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варианта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допустимыми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Тестовые примеры используют только второй из них</w:t>
      </w:r>
      <w:r w:rsidR="003B231E" w:rsidRPr="0095644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B231E" w:rsidRPr="00DB2704" w:rsidRDefault="00956448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Конкретный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назначениями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действиями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предполагается</w:t>
      </w:r>
      <w:r w:rsidRPr="00DB270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7D616E" w:rsidRDefault="007D616E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3B231E" w:rsidRPr="007D616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необязательно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arc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B231E" w:rsidRPr="007D616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preferredLabel</w:t>
      </w:r>
      <w:proofErr w:type="spellEnd"/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B231E" w:rsidRPr="007D616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weight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др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.). </w:t>
      </w:r>
      <w:r>
        <w:rPr>
          <w:rFonts w:ascii="Arial" w:eastAsia="Times New Roman" w:hAnsi="Arial" w:cs="Arial"/>
          <w:color w:val="000000"/>
          <w:sz w:val="24"/>
          <w:szCs w:val="24"/>
        </w:rPr>
        <w:t>Программное обеспечение также может прослеживать происхождение такого изменения. В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решено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включить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и их значения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по мере допустимости.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7D616E" w:rsidRDefault="007D616E" w:rsidP="003B2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3B231E" w:rsidRPr="007D616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3B231E" w:rsidRPr="008E401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необязательно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перечислять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arc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указывающий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'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отношения, которые были найдены при помощи выраженной роли ссылки и роли </w:t>
      </w:r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arc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Тестовые примеры всегда носят выраженный характер.</w:t>
      </w:r>
      <w:r w:rsidR="003B231E" w:rsidRPr="007D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EC2A46" w:rsidRDefault="00EC2A46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всех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напрямую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связаны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пользовательскими</w:t>
      </w:r>
      <w:r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требованиями</w:t>
      </w:r>
      <w:r w:rsidR="003B231E" w:rsidRPr="00EC2A4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эти действия осуществляются в содержании индексных файлов. </w:t>
      </w:r>
    </w:p>
    <w:p w:rsidR="003B231E" w:rsidRPr="009E70B3" w:rsidRDefault="009E70B3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" w:name="sec-testing-report-consumption"/>
      <w:bookmarkEnd w:id="15"/>
      <w:r w:rsidRPr="009E70B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Использование тестового отчета управления версиями </w:t>
      </w:r>
    </w:p>
    <w:p w:rsidR="003B231E" w:rsidRPr="00E43A6F" w:rsidRDefault="00E43A6F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Механизм тестирования осуществляет загрузку отчета управления версиями, указанного в качестве вводных данных</w:t>
      </w:r>
      <w:r w:rsidR="003B231E"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также его</w:t>
      </w:r>
      <w:r w:rsidR="003B231E"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3B231E"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являющиеся достаточные для осуществления проверки отчета.</w:t>
      </w:r>
      <w:r w:rsidR="003B231E"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проверка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должна выявить ошибки, перечисленные в спецификациях управления версиями.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Механизм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тестирования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целей использования осуществит проверку</w:t>
      </w:r>
      <w:r w:rsidR="003B231E"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вариаций тестовых примеров вводных отчетов управления версиями и выявит ошибки. Он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создаст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сочетания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выявленных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кодировок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ожидаемых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231E"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вариации тестовых примеров. Для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вариаций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тестовых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кодировок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E43A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механизм тестирования обеспечивает, чтобы </w:t>
      </w:r>
      <w:r w:rsidR="009461C5">
        <w:rPr>
          <w:rFonts w:ascii="Arial" w:eastAsia="Times New Roman" w:hAnsi="Arial" w:cs="Arial"/>
          <w:color w:val="000000"/>
          <w:sz w:val="24"/>
          <w:szCs w:val="24"/>
        </w:rPr>
        <w:t xml:space="preserve">верификатор отчета управления версиями не обнаружил каких-либо непредусмотренных ошибок. </w:t>
      </w:r>
    </w:p>
    <w:p w:rsidR="003B231E" w:rsidRPr="00DB2704" w:rsidRDefault="007B0BD7" w:rsidP="003B23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рабочее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тестирование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предполагает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какой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четкой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3B231E"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четкое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обязательного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регулирующего</w:t>
      </w:r>
      <w:r w:rsidRPr="007B0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возможности влияния отчета управления версиями на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экземпляр или таблицу отображения. Не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предусмотрен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приложением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использующим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экземпляра</w:t>
      </w:r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B2704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proofErr w:type="spellEnd"/>
      <w:r w:rsidR="00DB2704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>из одного</w:t>
      </w:r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B231E" w:rsidRPr="008E401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proofErr w:type="spellEnd"/>
      <w:r w:rsidR="00DB2704">
        <w:rPr>
          <w:rFonts w:ascii="Arial" w:eastAsia="Times New Roman" w:hAnsi="Arial" w:cs="Arial"/>
          <w:color w:val="000000"/>
          <w:sz w:val="24"/>
          <w:szCs w:val="24"/>
        </w:rPr>
        <w:t>, или правильного обновления</w:t>
      </w:r>
      <w:r w:rsidR="003B231E" w:rsidRPr="00DB27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2704">
        <w:rPr>
          <w:rFonts w:ascii="Arial" w:eastAsia="Times New Roman" w:hAnsi="Arial" w:cs="Arial"/>
          <w:color w:val="000000"/>
          <w:sz w:val="24"/>
          <w:szCs w:val="24"/>
        </w:rPr>
        <w:t xml:space="preserve">таблицы отображения приложения, использующего отчет. </w:t>
      </w:r>
    </w:p>
    <w:p w:rsidR="003B231E" w:rsidRPr="00DB2704" w:rsidRDefault="00DB2704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6" w:name="sec-schema"/>
      <w:bookmarkEnd w:id="16"/>
      <w:r w:rsidRPr="00DB270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5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Нормативные схемы</w:t>
      </w:r>
    </w:p>
    <w:p w:rsidR="003B231E" w:rsidRPr="00DB2704" w:rsidRDefault="00DB2704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7" w:name="sec-schema-index"/>
      <w:bookmarkEnd w:id="17"/>
      <w:r w:rsidRPr="00DB270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Индексный файл тестовых примеров 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testcase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uri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testcases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testcase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FA2325" w:rsidRDefault="00FA2325" w:rsidP="003B23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8" w:name="sec-schema-variations"/>
      <w:bookmarkEnd w:id="18"/>
      <w:r w:rsidRPr="00FA232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Файл вариаций тестовых примеров</w:t>
      </w:r>
      <w:r w:rsidR="003B231E" w:rsidRPr="00FA232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xmlns:conf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http://xbrl.org/2008/conformance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http://xbrl.org/2008/conformance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testcase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conf:creator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number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conf:description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conf:reference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conf:variation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creator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email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description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reference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specification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variation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conf:creator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number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conf:description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conf:reference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conf:data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conf:result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data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conf:schema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conf:linkbase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conf:instance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conf:parameter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conf:filter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8E401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some cases need this in the data section instead of in the results. 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versioningReport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conf:versioningReportType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schema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conf:inputFileType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linkbase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conf:inputFileType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instance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conf:inputFileType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inputFileType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simpleContent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readMeFirst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default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false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conf:fromTo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simpleContent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parameter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datatype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value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filter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file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xs:IDREF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xs:IDREF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versioningReportType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simpleContent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readMeFirst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default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false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simpleContent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result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assertionTests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assertionID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countSatisfied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xs:integer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countNotSatisfied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xs:integer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filterTest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instance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versioningReport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error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expected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xs:token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valid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invalid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fromTo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proofErr w:type="spell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8E401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E401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</w:t>
      </w: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3B231E" w:rsidRPr="008E401A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8E40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3B231E" w:rsidRPr="00795C14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5C1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795C1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proofErr w:type="spellStart"/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spellEnd"/>
      <w:r w:rsidRPr="00795C1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B231E" w:rsidRPr="00795C14" w:rsidRDefault="003B231E" w:rsidP="003B231E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5C1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8E401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795C1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8E401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795C1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B231E" w:rsidRPr="00FA2325" w:rsidRDefault="003B231E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9" w:name="sec-ip-status"/>
      <w:bookmarkEnd w:id="19"/>
      <w:r w:rsidRP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 w:rsid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="00FA2325"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 w:rsid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="00FA2325"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FA2325" w:rsidRPr="00403BF4" w:rsidRDefault="00FA2325" w:rsidP="00FA2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распространены, полностью или частично, 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6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FA2325" w:rsidRDefault="00FA2325" w:rsidP="00FA2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</w:p>
    <w:p w:rsidR="00FA2325" w:rsidRPr="002D4A5C" w:rsidRDefault="00FA2325" w:rsidP="00FA2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Участники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7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FA2325" w:rsidRPr="00257F41" w:rsidRDefault="003B231E" w:rsidP="00FA23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0" w:name="sec-acknowledgements"/>
      <w:bookmarkEnd w:id="20"/>
      <w:r w:rsidRPr="00795C1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7 </w:t>
      </w:r>
      <w:r w:rsid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="00FA2325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 w:rsid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="00FA2325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3B231E" w:rsidRPr="00FA2325" w:rsidRDefault="00FA2325" w:rsidP="00FA23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не смог бы быть составлен без вклада многих лиц</w:t>
      </w:r>
      <w:r w:rsidR="003B231E" w:rsidRPr="00FA23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B231E" w:rsidRPr="00FA2325" w:rsidRDefault="00FA2325" w:rsidP="003B2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1" w:name="sec-history"/>
      <w:bookmarkEnd w:id="21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История документа</w:t>
      </w:r>
      <w:r w:rsidR="003B231E" w:rsidRP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="003B231E" w:rsidRP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013"/>
        <w:gridCol w:w="7199"/>
      </w:tblGrid>
      <w:tr w:rsidR="00A115D1" w:rsidRPr="003B231E" w:rsidTr="003B2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3B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115D1" w:rsidRPr="003B231E" w:rsidTr="003B2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октября</w:t>
            </w:r>
            <w:r w:rsidR="003B231E"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FA2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  <w:r w:rsidR="003B231E"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Первоначальная версия</w:t>
            </w:r>
            <w:r w:rsidR="003B231E"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115D1" w:rsidRPr="00FA2325" w:rsidTr="003B2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3B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октября</w:t>
            </w:r>
            <w:r w:rsidR="003B231E"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FA2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Хью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Уаллис</w:t>
            </w:r>
            <w:proofErr w:type="spellEnd"/>
            <w:r w:rsidR="003B231E"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FA2325" w:rsidRDefault="00FA2325" w:rsidP="00FA2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Преобразование в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некоторые перефразировки.</w:t>
            </w:r>
            <w:r w:rsidR="003B231E"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15D1" w:rsidRPr="00A115D1" w:rsidTr="003B2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3B231E" w:rsidP="00FA2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</w:t>
            </w:r>
            <w:r w:rsid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октября </w:t>
            </w:r>
            <w:r w:rsidRPr="003B23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  <w:r w:rsid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3B231E" w:rsidRDefault="00FA2325" w:rsidP="00FA2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31E" w:rsidRPr="00A115D1" w:rsidRDefault="00FA2325" w:rsidP="00A11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="003B231E"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8" w:anchor="sec-consumption-testing-structure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Параграфа</w:t>
              </w:r>
              <w:r w:rsidR="003B231E" w:rsidRPr="00FA2325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2.2</w:t>
              </w:r>
            </w:hyperlink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опции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A70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отметкой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тестирование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целью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представляет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собой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процесс</w:t>
            </w:r>
            <w:r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проверки отчетов на предмет обнаружения ошибок</w:t>
            </w:r>
            <w:r w:rsidR="003B231E" w:rsidRPr="00FA23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не указано иное, и проверки отче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тов, не с</w:t>
            </w:r>
            <w:r w:rsidR="00AA70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одержащих ошибки, для отображения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что они не содержат каких-либо ошибок. Добавлен</w:t>
            </w:r>
            <w:r w:rsidR="003B231E" w:rsidRPr="00795C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9" w:anchor="sec-testing-report-consumption" w:history="1">
              <w:r w:rsidR="00A115D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Параграф</w:t>
              </w:r>
              <w:r w:rsidR="003B231E" w:rsidRPr="00795C1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4</w:t>
              </w:r>
            </w:hyperlink>
            <w:r w:rsidR="00A115D1" w:rsidRPr="00795C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3B231E" w:rsidRPr="00795C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30" w:anchor="sec-schema" w:history="1">
              <w:r w:rsidR="00A115D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Параграф</w:t>
              </w:r>
              <w:r w:rsidR="003B231E" w:rsidRPr="00795C1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5</w:t>
              </w:r>
            </w:hyperlink>
            <w:r w:rsidR="00A115D1" w:rsidRPr="00795C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абзац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3B231E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31" w:anchor="sec-relative-file-references" w:history="1">
              <w:r w:rsidR="00A115D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Пункте</w:t>
              </w:r>
              <w:r w:rsidR="003B231E" w:rsidRPr="00A115D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2.3</w:t>
              </w:r>
            </w:hyperlink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использованию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относительной</w:t>
            </w:r>
            <w:r w:rsidR="003B231E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B231E" w:rsidRPr="008E40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файлах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тестовых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примеров</w:t>
            </w:r>
            <w:r w:rsidR="00A115D1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между собой и по отношению к файлам схемы управления версиями</w:t>
            </w:r>
            <w:r w:rsidR="003B231E" w:rsidRPr="00A11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). </w:t>
            </w:r>
          </w:p>
        </w:tc>
      </w:tr>
    </w:tbl>
    <w:p w:rsidR="00FA2325" w:rsidRPr="00D150E2" w:rsidRDefault="003B231E" w:rsidP="00FA23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2" w:name="sec-corrections"/>
      <w:bookmarkEnd w:id="22"/>
      <w:r w:rsidRPr="008E401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Appendix</w:t>
      </w:r>
      <w:r w:rsidRP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8E401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FA23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FA2325" w:rsidRPr="00D150E2" w:rsidRDefault="00FA2325" w:rsidP="00FA2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по вопросам версионности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вплоть до 19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октября 2011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B231E" w:rsidRPr="00FA2325" w:rsidRDefault="00FA2325" w:rsidP="00FA23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отсутствуют.</w:t>
      </w:r>
    </w:p>
    <w:p w:rsidR="00224861" w:rsidRPr="00795C14" w:rsidRDefault="00224861"/>
    <w:sectPr w:rsidR="00224861" w:rsidRPr="00795C14" w:rsidSect="004F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646"/>
    <w:multiLevelType w:val="multilevel"/>
    <w:tmpl w:val="E1A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A6B71"/>
    <w:multiLevelType w:val="multilevel"/>
    <w:tmpl w:val="5A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1E"/>
    <w:rsid w:val="000563DE"/>
    <w:rsid w:val="000F6E39"/>
    <w:rsid w:val="00180817"/>
    <w:rsid w:val="001F2522"/>
    <w:rsid w:val="00224861"/>
    <w:rsid w:val="00277D2D"/>
    <w:rsid w:val="00292669"/>
    <w:rsid w:val="002B6A73"/>
    <w:rsid w:val="003B231E"/>
    <w:rsid w:val="003B65D5"/>
    <w:rsid w:val="003C1660"/>
    <w:rsid w:val="003D1178"/>
    <w:rsid w:val="003D531D"/>
    <w:rsid w:val="0042405E"/>
    <w:rsid w:val="00475704"/>
    <w:rsid w:val="004F798C"/>
    <w:rsid w:val="005443E6"/>
    <w:rsid w:val="006B03C2"/>
    <w:rsid w:val="006C3BC6"/>
    <w:rsid w:val="006E2770"/>
    <w:rsid w:val="0072023C"/>
    <w:rsid w:val="007335D5"/>
    <w:rsid w:val="00795C14"/>
    <w:rsid w:val="007B0BD7"/>
    <w:rsid w:val="007D616E"/>
    <w:rsid w:val="00855310"/>
    <w:rsid w:val="008E401A"/>
    <w:rsid w:val="009461C5"/>
    <w:rsid w:val="00956448"/>
    <w:rsid w:val="009764DB"/>
    <w:rsid w:val="009E70B3"/>
    <w:rsid w:val="00A02819"/>
    <w:rsid w:val="00A115D1"/>
    <w:rsid w:val="00A932F2"/>
    <w:rsid w:val="00AA03FA"/>
    <w:rsid w:val="00AA7047"/>
    <w:rsid w:val="00B63A6F"/>
    <w:rsid w:val="00D0656B"/>
    <w:rsid w:val="00D259E8"/>
    <w:rsid w:val="00DB2704"/>
    <w:rsid w:val="00DC43D2"/>
    <w:rsid w:val="00DD6D41"/>
    <w:rsid w:val="00E3435C"/>
    <w:rsid w:val="00E43A6F"/>
    <w:rsid w:val="00EC2A46"/>
    <w:rsid w:val="00FA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31E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31E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31E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31E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231E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B231E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3B231E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3B231E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3B231E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3B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B23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3B231E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3B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3B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3B231E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3B231E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3B23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3B231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3B231E"/>
    <w:rPr>
      <w:color w:val="990000"/>
    </w:rPr>
  </w:style>
  <w:style w:type="character" w:customStyle="1" w:styleId="verbatim-element-nsprefix">
    <w:name w:val="verbatim-element-nsprefix"/>
    <w:basedOn w:val="a0"/>
    <w:rsid w:val="003B231E"/>
    <w:rPr>
      <w:color w:val="666600"/>
    </w:rPr>
  </w:style>
  <w:style w:type="character" w:customStyle="1" w:styleId="verbatim-attribute-name">
    <w:name w:val="verbatim-attribute-name"/>
    <w:basedOn w:val="a0"/>
    <w:rsid w:val="003B231E"/>
    <w:rPr>
      <w:color w:val="660000"/>
    </w:rPr>
  </w:style>
  <w:style w:type="character" w:customStyle="1" w:styleId="verbatim-attribute-content">
    <w:name w:val="verbatim-attribute-content"/>
    <w:basedOn w:val="a0"/>
    <w:rsid w:val="003B231E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3B231E"/>
    <w:rPr>
      <w:color w:val="666600"/>
    </w:rPr>
  </w:style>
  <w:style w:type="character" w:customStyle="1" w:styleId="verbatim-namespace-uri">
    <w:name w:val="verbatim-namespace-uri"/>
    <w:basedOn w:val="a0"/>
    <w:rsid w:val="003B231E"/>
    <w:rPr>
      <w:color w:val="330099"/>
    </w:rPr>
  </w:style>
  <w:style w:type="character" w:customStyle="1" w:styleId="verbatim-text">
    <w:name w:val="verbatim-text"/>
    <w:basedOn w:val="a0"/>
    <w:rsid w:val="003B231E"/>
    <w:rPr>
      <w:b/>
      <w:bCs/>
      <w:color w:val="000000"/>
    </w:rPr>
  </w:style>
  <w:style w:type="character" w:customStyle="1" w:styleId="verbatim-comment">
    <w:name w:val="verbatim-comment"/>
    <w:basedOn w:val="a0"/>
    <w:rsid w:val="003B231E"/>
    <w:rPr>
      <w:i/>
      <w:iCs/>
      <w:color w:val="006600"/>
    </w:rPr>
  </w:style>
  <w:style w:type="character" w:customStyle="1" w:styleId="verbatim-pi-name">
    <w:name w:val="verbatim-pi-name"/>
    <w:basedOn w:val="a0"/>
    <w:rsid w:val="003B231E"/>
    <w:rPr>
      <w:i/>
      <w:iCs/>
      <w:color w:val="006600"/>
    </w:rPr>
  </w:style>
  <w:style w:type="character" w:customStyle="1" w:styleId="verbatim-pi-content">
    <w:name w:val="verbatim-pi-content"/>
    <w:basedOn w:val="a0"/>
    <w:rsid w:val="003B231E"/>
    <w:rPr>
      <w:i/>
      <w:iCs/>
      <w:color w:val="006666"/>
    </w:rPr>
  </w:style>
  <w:style w:type="character" w:customStyle="1" w:styleId="term1">
    <w:name w:val="term1"/>
    <w:basedOn w:val="a0"/>
    <w:rsid w:val="003B231E"/>
    <w:rPr>
      <w:i/>
      <w:iCs/>
    </w:rPr>
  </w:style>
  <w:style w:type="character" w:customStyle="1" w:styleId="definition">
    <w:name w:val="definition"/>
    <w:basedOn w:val="a0"/>
    <w:rsid w:val="003B231E"/>
    <w:rPr>
      <w:color w:val="008000"/>
    </w:rPr>
  </w:style>
  <w:style w:type="character" w:customStyle="1" w:styleId="errordefinition">
    <w:name w:val="errordefinition"/>
    <w:basedOn w:val="a0"/>
    <w:rsid w:val="003B231E"/>
    <w:rPr>
      <w:color w:val="FF0000"/>
    </w:rPr>
  </w:style>
  <w:style w:type="character" w:customStyle="1" w:styleId="comment">
    <w:name w:val="comment"/>
    <w:basedOn w:val="a0"/>
    <w:rsid w:val="003B231E"/>
    <w:rPr>
      <w:shd w:val="clear" w:color="auto" w:fill="FFFACD"/>
    </w:rPr>
  </w:style>
  <w:style w:type="character" w:customStyle="1" w:styleId="short">
    <w:name w:val="short"/>
    <w:basedOn w:val="a0"/>
    <w:rsid w:val="003B231E"/>
    <w:rPr>
      <w:b/>
      <w:bCs/>
    </w:rPr>
  </w:style>
  <w:style w:type="paragraph" w:styleId="a5">
    <w:name w:val="Normal (Web)"/>
    <w:basedOn w:val="a"/>
    <w:uiPriority w:val="99"/>
    <w:semiHidden/>
    <w:unhideWhenUsed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231E"/>
    <w:rPr>
      <w:b/>
      <w:bCs/>
    </w:rPr>
  </w:style>
  <w:style w:type="character" w:customStyle="1" w:styleId="verbatim">
    <w:name w:val="verbatim"/>
    <w:basedOn w:val="a0"/>
    <w:rsid w:val="003B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B231E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31E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31E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31E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31E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231E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B231E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3B231E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3B231E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3B231E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3B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B23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3B231E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3B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3B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3B231E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3B231E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3B23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3B231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3B231E"/>
    <w:rPr>
      <w:color w:val="990000"/>
    </w:rPr>
  </w:style>
  <w:style w:type="character" w:customStyle="1" w:styleId="verbatim-element-nsprefix">
    <w:name w:val="verbatim-element-nsprefix"/>
    <w:basedOn w:val="a0"/>
    <w:rsid w:val="003B231E"/>
    <w:rPr>
      <w:color w:val="666600"/>
    </w:rPr>
  </w:style>
  <w:style w:type="character" w:customStyle="1" w:styleId="verbatim-attribute-name">
    <w:name w:val="verbatim-attribute-name"/>
    <w:basedOn w:val="a0"/>
    <w:rsid w:val="003B231E"/>
    <w:rPr>
      <w:color w:val="660000"/>
    </w:rPr>
  </w:style>
  <w:style w:type="character" w:customStyle="1" w:styleId="verbatim-attribute-content">
    <w:name w:val="verbatim-attribute-content"/>
    <w:basedOn w:val="a0"/>
    <w:rsid w:val="003B231E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3B231E"/>
    <w:rPr>
      <w:color w:val="666600"/>
    </w:rPr>
  </w:style>
  <w:style w:type="character" w:customStyle="1" w:styleId="verbatim-namespace-uri">
    <w:name w:val="verbatim-namespace-uri"/>
    <w:basedOn w:val="a0"/>
    <w:rsid w:val="003B231E"/>
    <w:rPr>
      <w:color w:val="330099"/>
    </w:rPr>
  </w:style>
  <w:style w:type="character" w:customStyle="1" w:styleId="verbatim-text">
    <w:name w:val="verbatim-text"/>
    <w:basedOn w:val="a0"/>
    <w:rsid w:val="003B231E"/>
    <w:rPr>
      <w:b/>
      <w:bCs/>
      <w:color w:val="000000"/>
    </w:rPr>
  </w:style>
  <w:style w:type="character" w:customStyle="1" w:styleId="verbatim-comment">
    <w:name w:val="verbatim-comment"/>
    <w:basedOn w:val="a0"/>
    <w:rsid w:val="003B231E"/>
    <w:rPr>
      <w:i/>
      <w:iCs/>
      <w:color w:val="006600"/>
    </w:rPr>
  </w:style>
  <w:style w:type="character" w:customStyle="1" w:styleId="verbatim-pi-name">
    <w:name w:val="verbatim-pi-name"/>
    <w:basedOn w:val="a0"/>
    <w:rsid w:val="003B231E"/>
    <w:rPr>
      <w:i/>
      <w:iCs/>
      <w:color w:val="006600"/>
    </w:rPr>
  </w:style>
  <w:style w:type="character" w:customStyle="1" w:styleId="verbatim-pi-content">
    <w:name w:val="verbatim-pi-content"/>
    <w:basedOn w:val="a0"/>
    <w:rsid w:val="003B231E"/>
    <w:rPr>
      <w:i/>
      <w:iCs/>
      <w:color w:val="006666"/>
    </w:rPr>
  </w:style>
  <w:style w:type="character" w:customStyle="1" w:styleId="term1">
    <w:name w:val="term1"/>
    <w:basedOn w:val="a0"/>
    <w:rsid w:val="003B231E"/>
    <w:rPr>
      <w:i/>
      <w:iCs/>
    </w:rPr>
  </w:style>
  <w:style w:type="character" w:customStyle="1" w:styleId="definition">
    <w:name w:val="definition"/>
    <w:basedOn w:val="a0"/>
    <w:rsid w:val="003B231E"/>
    <w:rPr>
      <w:color w:val="008000"/>
    </w:rPr>
  </w:style>
  <w:style w:type="character" w:customStyle="1" w:styleId="errordefinition">
    <w:name w:val="errordefinition"/>
    <w:basedOn w:val="a0"/>
    <w:rsid w:val="003B231E"/>
    <w:rPr>
      <w:color w:val="FF0000"/>
    </w:rPr>
  </w:style>
  <w:style w:type="character" w:customStyle="1" w:styleId="comment">
    <w:name w:val="comment"/>
    <w:basedOn w:val="a0"/>
    <w:rsid w:val="003B231E"/>
    <w:rPr>
      <w:shd w:val="clear" w:color="auto" w:fill="FFFACD"/>
    </w:rPr>
  </w:style>
  <w:style w:type="character" w:customStyle="1" w:styleId="short">
    <w:name w:val="short"/>
    <w:basedOn w:val="a0"/>
    <w:rsid w:val="003B231E"/>
    <w:rPr>
      <w:b/>
      <w:bCs/>
    </w:rPr>
  </w:style>
  <w:style w:type="paragraph" w:styleId="a5">
    <w:name w:val="Normal (Web)"/>
    <w:basedOn w:val="a"/>
    <w:uiPriority w:val="99"/>
    <w:semiHidden/>
    <w:unhideWhenUsed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3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231E"/>
    <w:rPr>
      <w:b/>
      <w:bCs/>
    </w:rPr>
  </w:style>
  <w:style w:type="character" w:customStyle="1" w:styleId="verbatim">
    <w:name w:val="verbatim"/>
    <w:basedOn w:val="a0"/>
    <w:rsid w:val="003B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699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auto"/>
                        <w:left w:val="double" w:sz="6" w:space="0" w:color="auto"/>
                        <w:bottom w:val="double" w:sz="6" w:space="0" w:color="auto"/>
                        <w:right w:val="double" w:sz="6" w:space="0" w:color="auto"/>
                      </w:divBdr>
                      <w:divsChild>
                        <w:div w:id="5389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7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8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82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auto"/>
                        <w:left w:val="double" w:sz="6" w:space="0" w:color="auto"/>
                        <w:bottom w:val="double" w:sz="6" w:space="0" w:color="auto"/>
                        <w:right w:val="double" w:sz="6" w:space="0" w:color="auto"/>
                      </w:divBdr>
                      <w:divsChild>
                        <w:div w:id="720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1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3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93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2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5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4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0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4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3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9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9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2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3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7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4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9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5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09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81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83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42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0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2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7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1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8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8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@standarddimensions.com" TargetMode="External"/><Relationship Id="rId13" Type="http://schemas.openxmlformats.org/officeDocument/2006/relationships/hyperlink" Target="http://www.xbrl.org/WGN/versioning-conformance/PWD-2011-10-19/versioning-conformance-WGN-PWD-2011-10-19.html" TargetMode="External"/><Relationship Id="rId18" Type="http://schemas.openxmlformats.org/officeDocument/2006/relationships/hyperlink" Target="http://www.xbrl.org/WGN/versioning-conformance/PWD-2011-10-19/versioning-conformance-WGN-PWD-2011-10-19.html" TargetMode="External"/><Relationship Id="rId26" Type="http://schemas.openxmlformats.org/officeDocument/2006/relationships/hyperlink" Target="http://www.xbrl.org/leg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brl.org/WGN/versioning-conformance/PWD-2011-10-19/versioning-conformance-WGN-PWD-2011-10-19.html" TargetMode="External"/><Relationship Id="rId7" Type="http://schemas.openxmlformats.org/officeDocument/2006/relationships/hyperlink" Target="mailto:roland@rhocon.nl" TargetMode="External"/><Relationship Id="rId12" Type="http://schemas.openxmlformats.org/officeDocument/2006/relationships/hyperlink" Target="http://www.xbrl.org/WGN/versioning-conformance/PWD-2011-10-19/versioning-conformance-WGN-PWD-2011-10-19.html" TargetMode="External"/><Relationship Id="rId17" Type="http://schemas.openxmlformats.org/officeDocument/2006/relationships/hyperlink" Target="http://www.xbrl.org/WGN/versioning-conformance/PWD-2011-10-19/versioning-conformance-WGN-PWD-2011-10-19.html" TargetMode="External"/><Relationship Id="rId25" Type="http://schemas.openxmlformats.org/officeDocument/2006/relationships/hyperlink" Target="http://www.xbrl.org/WGN/versioning-conformance/PWD-2011-10-19/versioning-conformance-WGN-PWD-2011-10-19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xbrl.org/WGN/versioning-conformance/PWD-2011-10-19/versioning-conformance-WGN-PWD-2011-10-19.html" TargetMode="External"/><Relationship Id="rId20" Type="http://schemas.openxmlformats.org/officeDocument/2006/relationships/hyperlink" Target="http://www.xbrl.org/WGN/versioning-conformance/PWD-2011-10-19/versioning-conformance-WGN-PWD-2011-10-19.html" TargetMode="External"/><Relationship Id="rId29" Type="http://schemas.openxmlformats.org/officeDocument/2006/relationships/hyperlink" Target="http://www.xbrl.org/WGN/versioning-conformance/PWD-2011-10-19/versioning-conformance-WGN-PWD-2011-10-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WGN/versioning-conformance/PWD-2011-10-19/versioning-conformance-WGN-PWD-2011-10-19.html" TargetMode="External"/><Relationship Id="rId11" Type="http://schemas.openxmlformats.org/officeDocument/2006/relationships/hyperlink" Target="http://www.xbrl.org/WGN/versioning-conformance/PWD-2011-10-19/versioning-conformance-WGN-PWD-2011-10-19.html" TargetMode="External"/><Relationship Id="rId24" Type="http://schemas.openxmlformats.org/officeDocument/2006/relationships/hyperlink" Target="http://www.xbrl.org/WGN/versioning-conformance/PWD-2011-10-19/versioning-conformance-WGN-PWD-2011-10-19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xbrl.org/WGN/versioning-conformance/PWD-2011-10-19/versioning-conformance-WGN-PWD-2011-10-19.html" TargetMode="External"/><Relationship Id="rId23" Type="http://schemas.openxmlformats.org/officeDocument/2006/relationships/hyperlink" Target="http://www.xbrl.org/WGN/versioning-conformance/PWD-2011-10-19/versioning-conformance-WGN-PWD-2011-10-19.html" TargetMode="External"/><Relationship Id="rId28" Type="http://schemas.openxmlformats.org/officeDocument/2006/relationships/hyperlink" Target="http://www.xbrl.org/WGN/versioning-conformance/PWD-2011-10-19/versioning-conformance-WGN-PWD-2011-10-19.html" TargetMode="External"/><Relationship Id="rId10" Type="http://schemas.openxmlformats.org/officeDocument/2006/relationships/hyperlink" Target="mailto:versioning-feedback@xbrl.org" TargetMode="External"/><Relationship Id="rId19" Type="http://schemas.openxmlformats.org/officeDocument/2006/relationships/hyperlink" Target="http://www.xbrl.org/WGN/versioning-conformance/PWD-2011-10-19/versioning-conformance-WGN-PWD-2011-10-19.html" TargetMode="External"/><Relationship Id="rId31" Type="http://schemas.openxmlformats.org/officeDocument/2006/relationships/hyperlink" Target="http://www.xbrl.org/WGN/versioning-conformance/PWD-2011-10-19/versioning-conformance-WGN-PWD-2011-10-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cher@markv.com" TargetMode="External"/><Relationship Id="rId14" Type="http://schemas.openxmlformats.org/officeDocument/2006/relationships/hyperlink" Target="http://www.xbrl.org/WGN/versioning-conformance/PWD-2011-10-19/versioning-conformance-WGN-PWD-2011-10-19.html" TargetMode="External"/><Relationship Id="rId22" Type="http://schemas.openxmlformats.org/officeDocument/2006/relationships/hyperlink" Target="http://www.xbrl.org/WGN/versioning-conformance/PWD-2011-10-19/versioning-conformance-WGN-PWD-2011-10-19.html" TargetMode="External"/><Relationship Id="rId27" Type="http://schemas.openxmlformats.org/officeDocument/2006/relationships/hyperlink" Target="http://www.xbrl.org/legal" TargetMode="External"/><Relationship Id="rId30" Type="http://schemas.openxmlformats.org/officeDocument/2006/relationships/hyperlink" Target="http://www.xbrl.org/WGN/versioning-conformance/PWD-2011-10-19/versioning-conformance-WGN-PWD-2011-10-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2016-10-17T09:57:00Z</dcterms:created>
  <dcterms:modified xsi:type="dcterms:W3CDTF">2016-10-17T09:57:00Z</dcterms:modified>
</cp:coreProperties>
</file>